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A9" w:rsidRDefault="003469A9" w:rsidP="001430CE">
      <w:bookmarkStart w:id="0" w:name="_GoBack"/>
      <w:bookmarkEnd w:id="0"/>
      <w:r>
        <w:rPr>
          <w:rFonts w:hint="eastAsia"/>
        </w:rPr>
        <w:t>（記入要領）</w:t>
      </w:r>
    </w:p>
    <w:p w:rsidR="009D1DCE" w:rsidRDefault="009D1DCE" w:rsidP="001430CE">
      <w:r>
        <w:rPr>
          <w:rFonts w:hint="eastAsia"/>
        </w:rPr>
        <w:t>１</w:t>
      </w:r>
      <w:r>
        <w:rPr>
          <w:rFonts w:hint="eastAsia"/>
        </w:rPr>
        <w:t xml:space="preserve">  </w:t>
      </w:r>
      <w:r>
        <w:rPr>
          <w:rFonts w:hint="eastAsia"/>
        </w:rPr>
        <w:t>処分の種類</w:t>
      </w:r>
      <w:r>
        <w:rPr>
          <w:rFonts w:hint="eastAsia"/>
        </w:rPr>
        <w:t xml:space="preserve">  </w:t>
      </w:r>
      <w:r>
        <w:rPr>
          <w:rFonts w:hint="eastAsia"/>
        </w:rPr>
        <w:t>いずれか該当するものを○で囲むこと</w:t>
      </w:r>
    </w:p>
    <w:p w:rsidR="009D1DCE" w:rsidRDefault="009D1DCE" w:rsidP="001430CE"/>
    <w:p w:rsidR="009D1DCE" w:rsidRDefault="009D1DCE" w:rsidP="001430CE">
      <w:r>
        <w:rPr>
          <w:rFonts w:hint="eastAsia"/>
        </w:rPr>
        <w:t>２</w:t>
      </w:r>
      <w:r>
        <w:rPr>
          <w:rFonts w:hint="eastAsia"/>
        </w:rPr>
        <w:t xml:space="preserve">  </w:t>
      </w:r>
      <w:r>
        <w:rPr>
          <w:rFonts w:hint="eastAsia"/>
        </w:rPr>
        <w:t>処分の概要</w:t>
      </w:r>
    </w:p>
    <w:p w:rsidR="004C5316" w:rsidRDefault="004C5316" w:rsidP="004C5316">
      <w:pPr>
        <w:ind w:left="630" w:hangingChars="300" w:hanging="630"/>
      </w:pPr>
      <w:r>
        <w:rPr>
          <w:rFonts w:hint="eastAsia"/>
        </w:rPr>
        <w:t xml:space="preserve"> </w:t>
      </w:r>
      <w:r>
        <w:rPr>
          <w:rFonts w:hint="eastAsia"/>
        </w:rPr>
        <w:t>（</w:t>
      </w:r>
      <w:r>
        <w:rPr>
          <w:rFonts w:hint="eastAsia"/>
        </w:rPr>
        <w:t>1</w:t>
      </w:r>
      <w:r>
        <w:rPr>
          <w:rFonts w:hint="eastAsia"/>
        </w:rPr>
        <w:t>）「</w:t>
      </w:r>
      <w:r w:rsidR="00164592">
        <w:rPr>
          <w:rFonts w:hint="eastAsia"/>
        </w:rPr>
        <w:t>③</w:t>
      </w:r>
      <w:r w:rsidRPr="004C5316">
        <w:rPr>
          <w:rFonts w:hint="eastAsia"/>
        </w:rPr>
        <w:t>補助対象財産種別</w:t>
      </w:r>
      <w:r>
        <w:rPr>
          <w:rFonts w:hint="eastAsia"/>
        </w:rPr>
        <w:t>」には、</w:t>
      </w:r>
      <w:r w:rsidRPr="00EF61B2">
        <w:rPr>
          <w:rFonts w:hint="eastAsia"/>
        </w:rPr>
        <w:t>留学生宿舎建設奨励金</w:t>
      </w:r>
      <w:r>
        <w:rPr>
          <w:rFonts w:hint="eastAsia"/>
        </w:rPr>
        <w:t>交付額確定時の補助対象となる施設又は設備等の名称を記載すること。</w:t>
      </w:r>
    </w:p>
    <w:p w:rsidR="004C5316" w:rsidRDefault="004C5316" w:rsidP="004C5316">
      <w:pPr>
        <w:ind w:left="630" w:hangingChars="300" w:hanging="630"/>
      </w:pPr>
      <w:r>
        <w:rPr>
          <w:rFonts w:hint="eastAsia"/>
        </w:rPr>
        <w:t xml:space="preserve"> </w:t>
      </w:r>
      <w:r>
        <w:rPr>
          <w:rFonts w:hint="eastAsia"/>
        </w:rPr>
        <w:t>（</w:t>
      </w:r>
      <w:r>
        <w:rPr>
          <w:rFonts w:hint="eastAsia"/>
        </w:rPr>
        <w:t>2</w:t>
      </w:r>
      <w:r>
        <w:rPr>
          <w:rFonts w:hint="eastAsia"/>
        </w:rPr>
        <w:t>）</w:t>
      </w:r>
      <w:r w:rsidR="00B31610">
        <w:rPr>
          <w:rFonts w:hint="eastAsia"/>
        </w:rPr>
        <w:t>「</w:t>
      </w:r>
      <w:r w:rsidR="00164592">
        <w:rPr>
          <w:rFonts w:hint="eastAsia"/>
        </w:rPr>
        <w:t>④</w:t>
      </w:r>
      <w:r w:rsidR="00B31610" w:rsidRPr="00B31610">
        <w:rPr>
          <w:rFonts w:hint="eastAsia"/>
        </w:rPr>
        <w:t>建物構造</w:t>
      </w:r>
      <w:r w:rsidR="00B31610">
        <w:rPr>
          <w:rFonts w:hint="eastAsia"/>
        </w:rPr>
        <w:t>」欄には、鉄骨鉄筋コンクリート、鉄筋コンクリート、ブロック造、鉄骨造、れんが造、石造等建物構造について記入すること。</w:t>
      </w:r>
    </w:p>
    <w:p w:rsidR="00B31610" w:rsidRDefault="00B31610" w:rsidP="004C5316">
      <w:pPr>
        <w:ind w:left="630" w:hangingChars="300" w:hanging="630"/>
      </w:pPr>
      <w:r>
        <w:rPr>
          <w:rFonts w:hint="eastAsia"/>
        </w:rPr>
        <w:t xml:space="preserve"> </w:t>
      </w:r>
      <w:r>
        <w:rPr>
          <w:rFonts w:hint="eastAsia"/>
        </w:rPr>
        <w:t>（</w:t>
      </w:r>
      <w:r>
        <w:rPr>
          <w:rFonts w:hint="eastAsia"/>
        </w:rPr>
        <w:t>3</w:t>
      </w:r>
      <w:r w:rsidR="00164592">
        <w:rPr>
          <w:rFonts w:hint="eastAsia"/>
        </w:rPr>
        <w:t>）「⑭</w:t>
      </w:r>
      <w:r>
        <w:rPr>
          <w:rFonts w:hint="eastAsia"/>
        </w:rPr>
        <w:t>処分の内容」欄には、次の例のように、財産処分の内容を簡潔に記載すること。</w:t>
      </w:r>
    </w:p>
    <w:p w:rsidR="00B31610" w:rsidRDefault="00B31610" w:rsidP="004C5316">
      <w:pPr>
        <w:ind w:left="630" w:hangingChars="300" w:hanging="630"/>
      </w:pPr>
      <w:r>
        <w:rPr>
          <w:rFonts w:hint="eastAsia"/>
        </w:rPr>
        <w:t xml:space="preserve">       </w:t>
      </w:r>
      <w:r>
        <w:rPr>
          <w:rFonts w:hint="eastAsia"/>
        </w:rPr>
        <w:t>例：○○施設を□□施設（定員○名）に転用</w:t>
      </w:r>
      <w:r w:rsidR="001B6A7B">
        <w:rPr>
          <w:rFonts w:hint="eastAsia"/>
        </w:rPr>
        <w:t>。</w:t>
      </w:r>
    </w:p>
    <w:p w:rsidR="00B31610" w:rsidRDefault="00B31610" w:rsidP="00B31610">
      <w:pPr>
        <w:ind w:left="1155" w:hangingChars="550" w:hanging="1155"/>
      </w:pPr>
      <w:r>
        <w:rPr>
          <w:rFonts w:hint="eastAsia"/>
        </w:rPr>
        <w:t xml:space="preserve">           </w:t>
      </w:r>
      <w:r>
        <w:rPr>
          <w:rFonts w:hint="eastAsia"/>
        </w:rPr>
        <w:t>○○施設の一部を転用し、○○施設（定員○名）と</w:t>
      </w:r>
      <w:r w:rsidRPr="00B31610">
        <w:rPr>
          <w:rFonts w:hint="eastAsia"/>
        </w:rPr>
        <w:t>□□施設（定員○名）</w:t>
      </w:r>
      <w:r>
        <w:rPr>
          <w:rFonts w:hint="eastAsia"/>
        </w:rPr>
        <w:t>に変更。</w:t>
      </w:r>
    </w:p>
    <w:p w:rsidR="00B31610" w:rsidRDefault="00B31610" w:rsidP="00B31610">
      <w:pPr>
        <w:ind w:left="1155" w:hangingChars="550" w:hanging="1155"/>
      </w:pPr>
      <w:r>
        <w:rPr>
          <w:rFonts w:hint="eastAsia"/>
        </w:rPr>
        <w:t xml:space="preserve">           </w:t>
      </w:r>
      <w:r>
        <w:rPr>
          <w:rFonts w:hint="eastAsia"/>
        </w:rPr>
        <w:t>○○施設の余裕部分（○○室）を□□事業を行う場所に転用。</w:t>
      </w:r>
    </w:p>
    <w:p w:rsidR="00B31610" w:rsidRDefault="00B31610" w:rsidP="00B31610">
      <w:pPr>
        <w:ind w:left="1155" w:hangingChars="550" w:hanging="1155"/>
      </w:pPr>
      <w:r>
        <w:rPr>
          <w:rFonts w:hint="eastAsia"/>
        </w:rPr>
        <w:t xml:space="preserve">           </w:t>
      </w:r>
      <w:r>
        <w:rPr>
          <w:rFonts w:hint="eastAsia"/>
        </w:rPr>
        <w:t>学校法人○○に譲渡し、同一事業・定員で継続</w:t>
      </w:r>
      <w:r w:rsidR="001B6A7B">
        <w:rPr>
          <w:rFonts w:hint="eastAsia"/>
        </w:rPr>
        <w:t>。</w:t>
      </w:r>
    </w:p>
    <w:p w:rsidR="00B31610" w:rsidRDefault="00B31610" w:rsidP="00B31610">
      <w:pPr>
        <w:ind w:left="1155" w:hangingChars="550" w:hanging="1155"/>
      </w:pPr>
      <w:r>
        <w:rPr>
          <w:rFonts w:hint="eastAsia"/>
        </w:rPr>
        <w:t xml:space="preserve">           </w:t>
      </w:r>
      <w:r>
        <w:rPr>
          <w:rFonts w:hint="eastAsia"/>
        </w:rPr>
        <w:t>○○施設が故障し修理不能となったため廃棄し、代替施設を自己財源で購入。</w:t>
      </w:r>
    </w:p>
    <w:p w:rsidR="001B6A7B" w:rsidRDefault="001B6A7B" w:rsidP="00B31610">
      <w:pPr>
        <w:ind w:left="1155" w:hangingChars="550" w:hanging="1155"/>
      </w:pPr>
    </w:p>
    <w:p w:rsidR="00B31610" w:rsidRDefault="00B31610" w:rsidP="00B31610">
      <w:pPr>
        <w:ind w:left="1155" w:hangingChars="550" w:hanging="1155"/>
      </w:pPr>
      <w:r>
        <w:rPr>
          <w:rFonts w:hint="eastAsia"/>
        </w:rPr>
        <w:t>３</w:t>
      </w:r>
      <w:r>
        <w:rPr>
          <w:rFonts w:hint="eastAsia"/>
        </w:rPr>
        <w:t xml:space="preserve">  </w:t>
      </w:r>
      <w:r>
        <w:rPr>
          <w:rFonts w:hint="eastAsia"/>
        </w:rPr>
        <w:t>経緯及び処分の理由</w:t>
      </w:r>
    </w:p>
    <w:p w:rsidR="00B31610" w:rsidRDefault="00B31610" w:rsidP="00B31610">
      <w:pPr>
        <w:ind w:left="1155" w:hangingChars="550" w:hanging="1155"/>
      </w:pPr>
      <w:r>
        <w:rPr>
          <w:rFonts w:hint="eastAsia"/>
        </w:rPr>
        <w:t xml:space="preserve">    </w:t>
      </w:r>
      <w:r>
        <w:rPr>
          <w:rFonts w:hint="eastAsia"/>
        </w:rPr>
        <w:t>財産処分をするに至った経緯と理由を記載すること。</w:t>
      </w:r>
    </w:p>
    <w:p w:rsidR="00164592" w:rsidRDefault="00164592" w:rsidP="00164592">
      <w:pPr>
        <w:ind w:leftChars="68" w:left="284" w:hangingChars="67" w:hanging="141"/>
      </w:pPr>
      <w:r>
        <w:rPr>
          <w:rFonts w:hint="eastAsia"/>
        </w:rPr>
        <w:t xml:space="preserve">   </w:t>
      </w:r>
      <w:r>
        <w:rPr>
          <w:rFonts w:hint="eastAsia"/>
        </w:rPr>
        <w:t>なお、地方公共団体が奨励事業者であって財産処分に伴い用途を変更する場合には、当該事業に係る社会資源の当該地域における充足状況を含め、地域における関係施策の推進に支障がない旨を確認し、その旨記載すること。</w:t>
      </w:r>
    </w:p>
    <w:p w:rsidR="00B31610" w:rsidRDefault="00B31610" w:rsidP="00B31610">
      <w:pPr>
        <w:ind w:left="1155" w:hangingChars="550" w:hanging="1155"/>
      </w:pPr>
    </w:p>
    <w:p w:rsidR="00B31610" w:rsidRDefault="00B31610" w:rsidP="00B31610">
      <w:pPr>
        <w:ind w:left="1155" w:hangingChars="550" w:hanging="1155"/>
      </w:pPr>
      <w:r>
        <w:rPr>
          <w:rFonts w:hint="eastAsia"/>
        </w:rPr>
        <w:t>４</w:t>
      </w:r>
      <w:r>
        <w:rPr>
          <w:rFonts w:hint="eastAsia"/>
        </w:rPr>
        <w:t xml:space="preserve">  </w:t>
      </w:r>
      <w:r>
        <w:rPr>
          <w:rFonts w:hint="eastAsia"/>
        </w:rPr>
        <w:t>承認条件としての納付金</w:t>
      </w:r>
    </w:p>
    <w:p w:rsidR="00B31610" w:rsidRDefault="00B31610" w:rsidP="00B31610">
      <w:pPr>
        <w:ind w:leftChars="-414" w:left="141" w:hangingChars="481" w:hanging="1010"/>
      </w:pPr>
      <w:r>
        <w:rPr>
          <w:rFonts w:hint="eastAsia"/>
        </w:rPr>
        <w:t xml:space="preserve">            </w:t>
      </w:r>
      <w:r>
        <w:rPr>
          <w:rFonts w:hint="eastAsia"/>
        </w:rPr>
        <w:t>財産処分を承認するに当たり、納付金を国庫に納付する旨の条件が付される場合に「有」に、条件が付されない場合は「無」を○で囲むこと。</w:t>
      </w:r>
    </w:p>
    <w:p w:rsidR="00B31610" w:rsidRDefault="00B31610" w:rsidP="00B31610">
      <w:pPr>
        <w:ind w:leftChars="-414" w:left="141" w:hangingChars="481" w:hanging="1010"/>
      </w:pPr>
      <w:r>
        <w:rPr>
          <w:rFonts w:hint="eastAsia"/>
        </w:rPr>
        <w:t xml:space="preserve">            </w:t>
      </w:r>
      <w:r>
        <w:rPr>
          <w:rFonts w:hint="eastAsia"/>
        </w:rPr>
        <w:t>その上で</w:t>
      </w:r>
      <w:r w:rsidR="00660689">
        <w:rPr>
          <w:rFonts w:hint="eastAsia"/>
        </w:rPr>
        <w:t>、「無」の場合においては、承認を求める財産処分が該当する承認基準中の該当項目の番号を○で囲むこと。</w:t>
      </w:r>
    </w:p>
    <w:p w:rsidR="00660689" w:rsidRDefault="00660689" w:rsidP="00B31610">
      <w:pPr>
        <w:ind w:leftChars="-414" w:left="141" w:hangingChars="481" w:hanging="1010"/>
      </w:pPr>
    </w:p>
    <w:p w:rsidR="00660689" w:rsidRDefault="00660689" w:rsidP="00B31610">
      <w:pPr>
        <w:ind w:leftChars="-414" w:left="141" w:hangingChars="481" w:hanging="1010"/>
      </w:pPr>
      <w:r>
        <w:rPr>
          <w:rFonts w:hint="eastAsia"/>
        </w:rPr>
        <w:t xml:space="preserve">        </w:t>
      </w:r>
      <w:r>
        <w:rPr>
          <w:rFonts w:hint="eastAsia"/>
        </w:rPr>
        <w:t>５</w:t>
      </w:r>
      <w:r>
        <w:rPr>
          <w:rFonts w:hint="eastAsia"/>
        </w:rPr>
        <w:t xml:space="preserve">  </w:t>
      </w:r>
      <w:r>
        <w:rPr>
          <w:rFonts w:hint="eastAsia"/>
        </w:rPr>
        <w:t>添付書類</w:t>
      </w:r>
    </w:p>
    <w:p w:rsidR="00660689" w:rsidRDefault="00660689" w:rsidP="00660689">
      <w:pPr>
        <w:ind w:leftChars="-413" w:left="286" w:hangingChars="549" w:hanging="1153"/>
      </w:pPr>
      <w:r>
        <w:rPr>
          <w:rFonts w:hint="eastAsia"/>
        </w:rPr>
        <w:t xml:space="preserve">          (1)</w:t>
      </w:r>
      <w:r>
        <w:rPr>
          <w:rFonts w:hint="eastAsia"/>
        </w:rPr>
        <w:t>当該補助対象財産の全部を譲渡又は貸付する場合には、図面や仕様書、写真等は添付しなくても構わない。</w:t>
      </w:r>
    </w:p>
    <w:p w:rsidR="00660689" w:rsidRDefault="00660689" w:rsidP="00660689">
      <w:pPr>
        <w:ind w:leftChars="-413" w:left="286" w:hangingChars="549" w:hanging="1153"/>
      </w:pPr>
      <w:r>
        <w:rPr>
          <w:rFonts w:hint="eastAsia"/>
        </w:rPr>
        <w:t xml:space="preserve">          (2)</w:t>
      </w:r>
      <w:r w:rsidR="00164592">
        <w:rPr>
          <w:rFonts w:hint="eastAsia"/>
        </w:rPr>
        <w:t>留学生宿舎建設工事完了の検査済証、備品納品書、留学生宿舎</w:t>
      </w:r>
      <w:r>
        <w:rPr>
          <w:rFonts w:hint="eastAsia"/>
        </w:rPr>
        <w:t>の事業廃止を証明する資料など、当該補助対象財産の経過期間の確認ができる資料の写しを必ず添付すること。</w:t>
      </w:r>
    </w:p>
    <w:p w:rsidR="001B6A7B" w:rsidRDefault="00660689" w:rsidP="003469A9">
      <w:pPr>
        <w:ind w:leftChars="-413" w:left="286" w:hangingChars="549" w:hanging="1153"/>
      </w:pPr>
      <w:r>
        <w:rPr>
          <w:rFonts w:hint="eastAsia"/>
        </w:rPr>
        <w:t xml:space="preserve">          (3)</w:t>
      </w:r>
      <w:r>
        <w:rPr>
          <w:rFonts w:hint="eastAsia"/>
        </w:rPr>
        <w:t>その他参考となる資料については、適宜当該財産処分の内容や理由を補足する資料を添付すること。</w:t>
      </w:r>
      <w:r w:rsidR="009D1DCE">
        <w:rPr>
          <w:rFonts w:hint="eastAsia"/>
        </w:rPr>
        <w:t xml:space="preserve">   </w:t>
      </w:r>
    </w:p>
    <w:sectPr w:rsidR="001B6A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82" w:rsidRDefault="003F2D82" w:rsidP="00EB2ED5">
      <w:r>
        <w:separator/>
      </w:r>
    </w:p>
  </w:endnote>
  <w:endnote w:type="continuationSeparator" w:id="0">
    <w:p w:rsidR="003F2D82" w:rsidRDefault="003F2D82" w:rsidP="00EB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82" w:rsidRDefault="003F2D82" w:rsidP="00EB2ED5">
      <w:r>
        <w:separator/>
      </w:r>
    </w:p>
  </w:footnote>
  <w:footnote w:type="continuationSeparator" w:id="0">
    <w:p w:rsidR="003F2D82" w:rsidRDefault="003F2D82" w:rsidP="00EB2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CE"/>
    <w:rsid w:val="000F043F"/>
    <w:rsid w:val="00100C19"/>
    <w:rsid w:val="001430CE"/>
    <w:rsid w:val="00164592"/>
    <w:rsid w:val="001B6A7B"/>
    <w:rsid w:val="00223BC7"/>
    <w:rsid w:val="002C2FE0"/>
    <w:rsid w:val="00336753"/>
    <w:rsid w:val="003469A9"/>
    <w:rsid w:val="003D5BD4"/>
    <w:rsid w:val="003F2D82"/>
    <w:rsid w:val="004357F2"/>
    <w:rsid w:val="004C5316"/>
    <w:rsid w:val="004D3C86"/>
    <w:rsid w:val="00547125"/>
    <w:rsid w:val="00574B30"/>
    <w:rsid w:val="005C1F7D"/>
    <w:rsid w:val="005E6059"/>
    <w:rsid w:val="006511C0"/>
    <w:rsid w:val="00660689"/>
    <w:rsid w:val="00662365"/>
    <w:rsid w:val="006E35B1"/>
    <w:rsid w:val="006E5AC1"/>
    <w:rsid w:val="00782801"/>
    <w:rsid w:val="00790B73"/>
    <w:rsid w:val="007C39E9"/>
    <w:rsid w:val="007C7E2A"/>
    <w:rsid w:val="008014B8"/>
    <w:rsid w:val="00846E39"/>
    <w:rsid w:val="00850382"/>
    <w:rsid w:val="008519F1"/>
    <w:rsid w:val="00864165"/>
    <w:rsid w:val="00881FFE"/>
    <w:rsid w:val="008E64CD"/>
    <w:rsid w:val="00922E68"/>
    <w:rsid w:val="00940401"/>
    <w:rsid w:val="00956D6E"/>
    <w:rsid w:val="00960A72"/>
    <w:rsid w:val="0096254D"/>
    <w:rsid w:val="009D1DCE"/>
    <w:rsid w:val="00AA6608"/>
    <w:rsid w:val="00AB2FD1"/>
    <w:rsid w:val="00AF434C"/>
    <w:rsid w:val="00B126AC"/>
    <w:rsid w:val="00B31610"/>
    <w:rsid w:val="00B4407C"/>
    <w:rsid w:val="00BF2AB5"/>
    <w:rsid w:val="00C40BC3"/>
    <w:rsid w:val="00C44480"/>
    <w:rsid w:val="00C555FF"/>
    <w:rsid w:val="00CC3D0D"/>
    <w:rsid w:val="00CD139A"/>
    <w:rsid w:val="00E07AE6"/>
    <w:rsid w:val="00E257CE"/>
    <w:rsid w:val="00E32B5D"/>
    <w:rsid w:val="00E517B2"/>
    <w:rsid w:val="00E56B8B"/>
    <w:rsid w:val="00EB2ED5"/>
    <w:rsid w:val="00EB49BF"/>
    <w:rsid w:val="00EF61B2"/>
    <w:rsid w:val="00F1402B"/>
    <w:rsid w:val="00F515F9"/>
    <w:rsid w:val="00F559FF"/>
    <w:rsid w:val="00F71172"/>
    <w:rsid w:val="00F84C0F"/>
    <w:rsid w:val="00FC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0832C2-9F97-4C0A-AFB4-CDAD7C57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2ED5"/>
    <w:pPr>
      <w:tabs>
        <w:tab w:val="center" w:pos="4252"/>
        <w:tab w:val="right" w:pos="8504"/>
      </w:tabs>
      <w:snapToGrid w:val="0"/>
    </w:pPr>
  </w:style>
  <w:style w:type="character" w:customStyle="1" w:styleId="a5">
    <w:name w:val="ヘッダー (文字)"/>
    <w:basedOn w:val="a0"/>
    <w:link w:val="a4"/>
    <w:uiPriority w:val="99"/>
    <w:rsid w:val="00EB2ED5"/>
  </w:style>
  <w:style w:type="paragraph" w:styleId="a6">
    <w:name w:val="footer"/>
    <w:basedOn w:val="a"/>
    <w:link w:val="a7"/>
    <w:uiPriority w:val="99"/>
    <w:unhideWhenUsed/>
    <w:rsid w:val="00EB2ED5"/>
    <w:pPr>
      <w:tabs>
        <w:tab w:val="center" w:pos="4252"/>
        <w:tab w:val="right" w:pos="8504"/>
      </w:tabs>
      <w:snapToGrid w:val="0"/>
    </w:pPr>
  </w:style>
  <w:style w:type="character" w:customStyle="1" w:styleId="a7">
    <w:name w:val="フッター (文字)"/>
    <w:basedOn w:val="a0"/>
    <w:link w:val="a6"/>
    <w:uiPriority w:val="99"/>
    <w:rsid w:val="00EB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3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留学生宿舎建設奨励金に係る財産処分申請書　記入要領</vt:lpstr>
    </vt:vector>
  </TitlesOfParts>
  <Company>独立行政法人　日本学生支援機構</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留学生宿舎建設奨励金に係る財産処分申請書　記入要領</dc:title>
  <dc:creator>JASSO</dc:creator>
  <cp:lastModifiedBy>Windows ユーザー</cp:lastModifiedBy>
  <cp:revision>6</cp:revision>
  <dcterms:created xsi:type="dcterms:W3CDTF">2016-08-30T02:34:00Z</dcterms:created>
  <dcterms:modified xsi:type="dcterms:W3CDTF">2022-03-14T04:43:00Z</dcterms:modified>
</cp:coreProperties>
</file>